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BF35" w14:textId="77777777" w:rsidR="00733F68" w:rsidRPr="00733F68" w:rsidRDefault="00733F68" w:rsidP="00733F6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51026" wp14:editId="297974AC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1438275" cy="885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7DAF6B" w14:textId="77777777" w:rsidR="00733F68" w:rsidRDefault="00733F68">
                            <w:r w:rsidRPr="00733F68">
                              <w:rPr>
                                <w:noProof/>
                              </w:rPr>
                              <w:drawing>
                                <wp:inline distT="0" distB="0" distL="0" distR="0" wp14:anchorId="354080CD" wp14:editId="069A0341">
                                  <wp:extent cx="1276350" cy="8667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1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0.75pt;margin-top:-16.5pt;width:113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+lSAIAAKEEAAAOAAAAZHJzL2Uyb0RvYy54bWysVFFv2jAQfp+0/2D5fQQotAwRKkbFNAm1&#10;lWDqs3EcYsn2ebYhYb9+ZydQ2vVp2otz9p0/333fXWb3jVbkKJyXYHI66PUpEYZDIc0+pz+3qy8T&#10;SnxgpmAKjMjpSXh6P//8aVbbqRhCBaoQjiCI8dPa5rQKwU6zzPNKaOZ7YIVBZwlOs4Bbt88Kx2pE&#10;1yob9vu3WQ2usA648B5PH1onnSf8shQ8PJWlF4GonGJuIa0urbu4ZvMZm+4ds5XkXRrsH7LQTBp8&#10;9AL1wAIjByf/gtKSO/BQhh4HnUFZSi5SDVjNoP+umk3FrEi1IDneXmjy/w+WPx6fHZEFakeJYRol&#10;2oomkG/QkEFkp7Z+ikEbi2GhweMY2Z17PIxFN6XT8YvlEPQjz6cLtxGMx0ujm8nwbkwJR99kMp4M&#10;xxEme71tnQ/fBWgSjZw61C5Ryo5rH9rQc0h8zIOSxUoqlTaxX8RSOXJkqLQKKUcEfxOlDKlzensz&#10;7ifgN77Uca8Iu/0HCIinDOYcOWlrj1Zodk1HyA6KE/LkoO0zb/lKYjFr5sMzc9hYSA0OS3jCpVSA&#10;yUBnUVKB+/3ReYxHvdFLSY2NmlP/68CcoET9MNgJXwejUezstBmN74a4cdee3bXHHPQSkCFUG7NL&#10;ZowP6myWDvQLztQivoouZji+ndNwNpehHR+cSS4WixSEvWxZWJuN5RE6KhKl2jYvzNlOz4Cd8Ajn&#10;lmbTd7K2sfGmgcUhQCmT5pHgltWOd5yD1DXdzMZBu96nqNc/y/wPAAAA//8DAFBLAwQUAAYACAAA&#10;ACEADLIbROAAAAALAQAADwAAAGRycy9kb3ducmV2LnhtbEyPwUrDQBCG74LvsIzgrd20SWuM2ZSg&#10;iGAFsXrxNk3GJJidDdltm76940lvM8zHP9+fbybbqyONvnNsYDGPQBFXru64MfDx/jhLQfmAXGPv&#10;mAycycOmuLzIMavdid/ouAuNkhD2GRpoQxgyrX3VkkU/dwOx3L7caDHIOja6HvEk4bbXyyhaa4sd&#10;y4cWB7pvqfreHayB5+QTH+KwpXPg6bUsn9Ih8S/GXF9N5R2oQFP4g+FXX9ShEKe9O3DtVW/gZrlY&#10;CWpgFsdSSojbJJVhL2i0XoEucv2/Q/EDAAD//wMAUEsBAi0AFAAGAAgAAAAhALaDOJL+AAAA4QEA&#10;ABMAAAAAAAAAAAAAAAAAAAAAAFtDb250ZW50X1R5cGVzXS54bWxQSwECLQAUAAYACAAAACEAOP0h&#10;/9YAAACUAQAACwAAAAAAAAAAAAAAAAAvAQAAX3JlbHMvLnJlbHNQSwECLQAUAAYACAAAACEAUqmv&#10;pUgCAAChBAAADgAAAAAAAAAAAAAAAAAuAgAAZHJzL2Uyb0RvYy54bWxQSwECLQAUAAYACAAAACEA&#10;DLIbROAAAAALAQAADwAAAAAAAAAAAAAAAACiBAAAZHJzL2Rvd25yZXYueG1sUEsFBgAAAAAEAAQA&#10;8wAAAK8FAAAAAA==&#10;" fillcolor="white [3201]" strokecolor="white [3212]" strokeweight=".5pt">
                <v:textbox>
                  <w:txbxContent>
                    <w:p w14:paraId="337DAF6B" w14:textId="77777777" w:rsidR="00733F68" w:rsidRDefault="00733F68">
                      <w:r w:rsidRPr="00733F68">
                        <w:rPr>
                          <w:noProof/>
                        </w:rPr>
                        <w:drawing>
                          <wp:inline distT="0" distB="0" distL="0" distR="0" wp14:anchorId="354080CD" wp14:editId="069A0341">
                            <wp:extent cx="1276350" cy="8667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33F68">
        <w:rPr>
          <w:b/>
          <w:sz w:val="24"/>
          <w:szCs w:val="24"/>
        </w:rPr>
        <w:t>Air Minnesota AAU Basketball</w:t>
      </w:r>
    </w:p>
    <w:p w14:paraId="072B1E5D" w14:textId="77777777" w:rsidR="00733F68" w:rsidRDefault="00733F68" w:rsidP="00733F68">
      <w:pPr>
        <w:jc w:val="center"/>
        <w:rPr>
          <w:b/>
          <w:sz w:val="24"/>
          <w:szCs w:val="24"/>
        </w:rPr>
      </w:pPr>
      <w:r w:rsidRPr="00733F68">
        <w:rPr>
          <w:b/>
          <w:sz w:val="24"/>
          <w:szCs w:val="24"/>
        </w:rPr>
        <w:t>Acknowledgement, Waiver and Release</w:t>
      </w:r>
    </w:p>
    <w:p w14:paraId="1C387B8D" w14:textId="77777777" w:rsidR="00733F68" w:rsidRPr="00733F68" w:rsidRDefault="00733F68" w:rsidP="00733F68">
      <w:pPr>
        <w:jc w:val="center"/>
        <w:rPr>
          <w:b/>
          <w:sz w:val="24"/>
          <w:szCs w:val="24"/>
        </w:rPr>
      </w:pPr>
    </w:p>
    <w:p w14:paraId="3DE898AE" w14:textId="77777777" w:rsidR="00733F68" w:rsidRDefault="00733F68" w:rsidP="00733F68">
      <w:r w:rsidRPr="00733F68">
        <w:rPr>
          <w:b/>
        </w:rPr>
        <w:t>Player Name</w:t>
      </w:r>
      <w:r>
        <w:t>: ________________________________________________</w:t>
      </w:r>
    </w:p>
    <w:p w14:paraId="1F36177E" w14:textId="77777777" w:rsidR="00733F68" w:rsidRDefault="00733F68" w:rsidP="00733F68">
      <w:r>
        <w:t>In consideration of use of facilities, property and services of Heidi Sonju/ Air Minnesota AAU Basketball</w:t>
      </w:r>
    </w:p>
    <w:p w14:paraId="792FECCD" w14:textId="77777777" w:rsidR="00733F68" w:rsidRDefault="00733F68" w:rsidP="00733F68">
      <w:r>
        <w:t>(hereinafter known as Air) I, ___________________________, the parent/legal guardian of</w:t>
      </w:r>
    </w:p>
    <w:p w14:paraId="3E9C5EDF" w14:textId="77777777" w:rsidR="00733F68" w:rsidRDefault="00733F68" w:rsidP="00733F68">
      <w:r>
        <w:t xml:space="preserve">                                                          (Name of Parent/</w:t>
      </w:r>
      <w:r w:rsidR="005A4294">
        <w:t>Guardian) the</w:t>
      </w:r>
      <w:r>
        <w:t xml:space="preserve"> player and the undersigned agrees to the following:</w:t>
      </w:r>
    </w:p>
    <w:p w14:paraId="0FF06828" w14:textId="77777777" w:rsidR="00733F68" w:rsidRDefault="00733F68" w:rsidP="00733F68">
      <w:r w:rsidRPr="00733F68">
        <w:rPr>
          <w:b/>
        </w:rPr>
        <w:t>1. POTENTIAL RISKS:</w:t>
      </w:r>
      <w:r>
        <w:t xml:space="preserve"> The undersigned understands and acknowledges that participation in athletics and</w:t>
      </w:r>
      <w:r w:rsidR="00997DE1">
        <w:t xml:space="preserve"> </w:t>
      </w:r>
      <w:r>
        <w:t>AAU basketball carries an inherent risk of injury, even if great care is exercised. Accordingly, players and</w:t>
      </w:r>
      <w:r w:rsidR="00997DE1">
        <w:t xml:space="preserve"> </w:t>
      </w:r>
      <w:r>
        <w:t>their guests may injure themselves while attending Air gyms space/or other gyms and</w:t>
      </w:r>
      <w:r w:rsidR="00997DE1">
        <w:t xml:space="preserve"> </w:t>
      </w:r>
      <w:r>
        <w:t>facilities while being instructed by Air officials or playing under Air auspices. The use of equipment,</w:t>
      </w:r>
      <w:r w:rsidR="00997DE1">
        <w:t xml:space="preserve"> </w:t>
      </w:r>
      <w:r>
        <w:t>facilities and services provided by Air involves risks, such as, but not limited to, risk of property</w:t>
      </w:r>
      <w:r w:rsidR="00997DE1">
        <w:t xml:space="preserve"> </w:t>
      </w:r>
      <w:r>
        <w:t>damage, risk of bodily injury and possible death, which might result from the use of equipment or</w:t>
      </w:r>
      <w:r w:rsidR="00997DE1">
        <w:t xml:space="preserve"> </w:t>
      </w:r>
      <w:r>
        <w:t>facilities, from the activity/activities undertaken, from the acts of others or from the unavailability or</w:t>
      </w:r>
      <w:r w:rsidR="00997DE1">
        <w:t xml:space="preserve"> </w:t>
      </w:r>
      <w:r>
        <w:t>emergency medical care.</w:t>
      </w:r>
    </w:p>
    <w:p w14:paraId="14D88387" w14:textId="77777777" w:rsidR="00733F68" w:rsidRDefault="00733F68" w:rsidP="00733F68">
      <w:r w:rsidRPr="00733F68">
        <w:rPr>
          <w:b/>
        </w:rPr>
        <w:t>2. ASSUMPTION OF RISK:</w:t>
      </w:r>
      <w:r>
        <w:t xml:space="preserve"> The undersigned assumes all risks that arise out of the use of facilities or</w:t>
      </w:r>
      <w:r w:rsidR="00997DE1">
        <w:t xml:space="preserve"> </w:t>
      </w:r>
      <w:r>
        <w:t>equipment, the activities undertaken themselves, the acts of others or the unavailability of emergency</w:t>
      </w:r>
      <w:r w:rsidR="00997DE1">
        <w:t xml:space="preserve"> </w:t>
      </w:r>
      <w:r>
        <w:t>care, including those described in Section 1 above.</w:t>
      </w:r>
    </w:p>
    <w:p w14:paraId="513A7FF9" w14:textId="2004F304" w:rsidR="00733F68" w:rsidRDefault="00733F68" w:rsidP="00733F68">
      <w:r w:rsidRPr="00733F68">
        <w:rPr>
          <w:b/>
        </w:rPr>
        <w:t>3. ACKNOWLEDGEMENT OF POLICIES AND PROCEEDURES:</w:t>
      </w:r>
      <w:r>
        <w:t xml:space="preserve"> The undersigned acknowledges reading and</w:t>
      </w:r>
      <w:r w:rsidR="00997DE1">
        <w:t xml:space="preserve"> </w:t>
      </w:r>
      <w:r>
        <w:t>knowing all of the policies and procedures relating to the activities and facilities and/or equipment and</w:t>
      </w:r>
      <w:r w:rsidR="00997DE1">
        <w:t xml:space="preserve"> </w:t>
      </w:r>
      <w:r>
        <w:t>understands that the safe and proper use of the facilities and equipment and participation in the</w:t>
      </w:r>
      <w:r w:rsidR="00997DE1">
        <w:t xml:space="preserve"> </w:t>
      </w:r>
      <w:r>
        <w:t>activities are dependent upon carefully following such policies and procedures. Further, the undersigned</w:t>
      </w:r>
      <w:r w:rsidR="00997DE1">
        <w:t xml:space="preserve"> </w:t>
      </w:r>
      <w:r>
        <w:t>agrees that if there are any questions or concerns related to how to properly use any equipment</w:t>
      </w:r>
      <w:r w:rsidR="00997DE1">
        <w:t xml:space="preserve"> </w:t>
      </w:r>
      <w:r>
        <w:t xml:space="preserve">involved or related to participation in any activities </w:t>
      </w:r>
      <w:proofErr w:type="gramStart"/>
      <w:r>
        <w:t>involved</w:t>
      </w:r>
      <w:proofErr w:type="gramEnd"/>
      <w:r>
        <w:t xml:space="preserve"> they will direct questions to the appropriate</w:t>
      </w:r>
      <w:r w:rsidR="00997DE1">
        <w:t xml:space="preserve"> </w:t>
      </w:r>
      <w:r>
        <w:t xml:space="preserve">staff of </w:t>
      </w:r>
      <w:r w:rsidR="003A19DF">
        <w:t>Air.</w:t>
      </w:r>
    </w:p>
    <w:p w14:paraId="4C4C5A8F" w14:textId="77777777" w:rsidR="00733F68" w:rsidRDefault="00733F68" w:rsidP="00733F68">
      <w:r w:rsidRPr="00733F68">
        <w:rPr>
          <w:b/>
        </w:rPr>
        <w:t>4. RELEASE:</w:t>
      </w:r>
      <w:r>
        <w:t xml:space="preserve"> The undersigned releases Air and agrees not to sue on account of or in conjunction with any</w:t>
      </w:r>
      <w:r w:rsidR="00997DE1">
        <w:t xml:space="preserve"> </w:t>
      </w:r>
      <w:r>
        <w:t>claims, causes of action, injuries, damage, cost of expenses arising out of Air activities, including those</w:t>
      </w:r>
      <w:r w:rsidR="00997DE1">
        <w:t xml:space="preserve"> </w:t>
      </w:r>
      <w:r>
        <w:t>based on death, bodily injury, property damage or personal property loss or damage whether or not</w:t>
      </w:r>
      <w:r w:rsidR="00997DE1">
        <w:t xml:space="preserve"> </w:t>
      </w:r>
      <w:r>
        <w:t>caused by the acts, omissions or faults of parties being released.</w:t>
      </w:r>
    </w:p>
    <w:p w14:paraId="283AF764" w14:textId="77777777" w:rsidR="00733F68" w:rsidRDefault="00733F68" w:rsidP="00733F68">
      <w:r w:rsidRPr="00733F68">
        <w:rPr>
          <w:b/>
        </w:rPr>
        <w:t>5. WAIVER:</w:t>
      </w:r>
      <w:r>
        <w:t xml:space="preserve"> The undersigned waives the protection afforded by any statue or law in any jurisdiction</w:t>
      </w:r>
      <w:r w:rsidR="00997DE1">
        <w:t xml:space="preserve"> </w:t>
      </w:r>
      <w:r>
        <w:t>including Minnesota Code #1542 whose purpose and/or effect is to provide that a general release shall</w:t>
      </w:r>
      <w:r w:rsidR="00997DE1">
        <w:t xml:space="preserve"> </w:t>
      </w:r>
      <w:r>
        <w:t>not extend to claims, material or not, which the person giving the release does not know about or</w:t>
      </w:r>
      <w:r w:rsidR="00997DE1">
        <w:t xml:space="preserve"> </w:t>
      </w:r>
      <w:r>
        <w:t>suspect at the time of executing the release.</w:t>
      </w:r>
    </w:p>
    <w:p w14:paraId="79319031" w14:textId="77777777" w:rsidR="00733F68" w:rsidRDefault="00733F68" w:rsidP="00733F68">
      <w:r w:rsidRPr="00733F68">
        <w:rPr>
          <w:b/>
        </w:rPr>
        <w:t>6. INDEMNIFY AND DEFEND:</w:t>
      </w:r>
      <w:r>
        <w:t xml:space="preserve"> The undersigned agrees to indemnify and defend Air and hold them</w:t>
      </w:r>
      <w:r w:rsidR="00997DE1">
        <w:t xml:space="preserve"> </w:t>
      </w:r>
      <w:r>
        <w:t>harmless from any or all claims of legal action, damage judgments, costs, including attorney fees, which</w:t>
      </w:r>
    </w:p>
    <w:p w14:paraId="7D7591F9" w14:textId="196B9B29" w:rsidR="00733F68" w:rsidRDefault="00733F68" w:rsidP="00733F68">
      <w:r>
        <w:lastRenderedPageBreak/>
        <w:t>in any way arise from Air activities or this agreement which include, but are not limited to, a) damages</w:t>
      </w:r>
      <w:r w:rsidR="00997DE1">
        <w:t xml:space="preserve"> </w:t>
      </w:r>
      <w:r>
        <w:t>to or destruction of any Air property or any property of others while involved under Air supervised</w:t>
      </w:r>
      <w:r w:rsidR="00997DE1">
        <w:t xml:space="preserve"> </w:t>
      </w:r>
      <w:r>
        <w:t>activities, b) injury or death of the undersigned or other teammates or Air affiliated personnel or c) any</w:t>
      </w:r>
      <w:r w:rsidR="00997DE1">
        <w:t xml:space="preserve"> </w:t>
      </w:r>
      <w:r>
        <w:t xml:space="preserve">liability arising from the acts of the undersigned or </w:t>
      </w:r>
      <w:r w:rsidR="003A19DF">
        <w:t>Air</w:t>
      </w:r>
      <w:r>
        <w:t xml:space="preserve"> affiliated personnel.</w:t>
      </w:r>
    </w:p>
    <w:p w14:paraId="226DE622" w14:textId="77777777" w:rsidR="00733F68" w:rsidRDefault="00733F68" w:rsidP="00733F68">
      <w:r w:rsidRPr="00733F68">
        <w:rPr>
          <w:b/>
        </w:rPr>
        <w:t>7. PAYMENT FOR PROPERTY DAMAGES:</w:t>
      </w:r>
      <w:r>
        <w:t xml:space="preserve"> The undersigned agrees to pay for any and all damages to any</w:t>
      </w:r>
      <w:r w:rsidR="00997DE1">
        <w:t xml:space="preserve"> </w:t>
      </w:r>
      <w:r>
        <w:t>property caused by the player either negligently, willfully or otherwise.</w:t>
      </w:r>
    </w:p>
    <w:p w14:paraId="6D2276BF" w14:textId="77777777" w:rsidR="00997DE1" w:rsidRDefault="00733F68" w:rsidP="00733F68">
      <w:r w:rsidRPr="00733F68">
        <w:rPr>
          <w:b/>
        </w:rPr>
        <w:t>8. REPRESENTATION:</w:t>
      </w:r>
      <w:r>
        <w:t xml:space="preserve"> The undersigned enters into this agreement for himself/herself, his/her heirs, assigns and legal representatives.</w:t>
      </w:r>
      <w:r w:rsidR="00997DE1">
        <w:t xml:space="preserve"> </w:t>
      </w:r>
    </w:p>
    <w:p w14:paraId="5E3279C4" w14:textId="77777777" w:rsidR="00997DE1" w:rsidRDefault="00733F68" w:rsidP="00733F68">
      <w:r>
        <w:t xml:space="preserve">Heidi Sonju, Air </w:t>
      </w:r>
      <w:r w:rsidR="00997DE1">
        <w:t>Minnesota AAU</w:t>
      </w:r>
      <w:r>
        <w:t xml:space="preserve"> Basketball – All Rights Reserved (all coaches are covered under this waiver)</w:t>
      </w:r>
    </w:p>
    <w:p w14:paraId="5176421F" w14:textId="77777777" w:rsidR="00733F68" w:rsidRDefault="00733F68" w:rsidP="00733F68">
      <w:r>
        <w:t>Acknowledgement, Waiver and Release Form</w:t>
      </w:r>
    </w:p>
    <w:p w14:paraId="40D38B02" w14:textId="77777777" w:rsidR="00733F68" w:rsidRDefault="00733F68" w:rsidP="00733F68">
      <w:r w:rsidRPr="00733F68">
        <w:rPr>
          <w:b/>
        </w:rPr>
        <w:t>9. EMERGENCY TREATMENT CONSENT:</w:t>
      </w:r>
      <w:r>
        <w:t xml:space="preserve"> The undersigned, as a participant in Air activities, consents to</w:t>
      </w:r>
      <w:r w:rsidR="00997DE1">
        <w:t xml:space="preserve"> </w:t>
      </w:r>
      <w:r>
        <w:t>medical treatment in a medical emergency where the undersigned or player is unable to consent to</w:t>
      </w:r>
      <w:r w:rsidR="00997DE1">
        <w:t xml:space="preserve"> </w:t>
      </w:r>
      <w:r>
        <w:t>such treatment.</w:t>
      </w:r>
    </w:p>
    <w:p w14:paraId="0E88AD36" w14:textId="77777777" w:rsidR="00733F68" w:rsidRDefault="00733F68" w:rsidP="00733F68">
      <w:r w:rsidRPr="00733F68">
        <w:rPr>
          <w:b/>
        </w:rPr>
        <w:t>10. INSURANCE:</w:t>
      </w:r>
      <w:r>
        <w:t xml:space="preserve"> The undersigned understands that Air does not carry participant health insurance. The</w:t>
      </w:r>
      <w:r w:rsidR="00997DE1">
        <w:t xml:space="preserve"> </w:t>
      </w:r>
      <w:r>
        <w:t>undersigned acknowledges that they have been encouraged to have a physical examination and to</w:t>
      </w:r>
      <w:r w:rsidR="00997DE1">
        <w:t xml:space="preserve"> </w:t>
      </w:r>
      <w:r>
        <w:t>purchase/secure their own health insurance prior to any participation with Air.</w:t>
      </w:r>
    </w:p>
    <w:p w14:paraId="2C69B028" w14:textId="77777777" w:rsidR="00733F68" w:rsidRDefault="00733F68" w:rsidP="00733F68">
      <w:r w:rsidRPr="00733F68">
        <w:rPr>
          <w:b/>
        </w:rPr>
        <w:t>11. FEES</w:t>
      </w:r>
      <w:r>
        <w:t>: The undersigned understands that no credits or refunds will be given for any non- participation by the player including coaches’ decisions, illness, injury or discretionary choice unless as defined in the</w:t>
      </w:r>
      <w:r w:rsidR="00997DE1">
        <w:t xml:space="preserve"> </w:t>
      </w:r>
      <w:r>
        <w:t>Payment Form. Players may be suspended for repeated poor sportsmanship and violations of normal</w:t>
      </w:r>
      <w:r w:rsidR="00997DE1">
        <w:t xml:space="preserve"> </w:t>
      </w:r>
      <w:r>
        <w:t>and customary code of conduct or malfeasance by the player or the player’s parents. Suspension</w:t>
      </w:r>
      <w:r w:rsidR="00997DE1">
        <w:t xml:space="preserve"> </w:t>
      </w:r>
      <w:r>
        <w:t>does not waive payment of fees.</w:t>
      </w:r>
    </w:p>
    <w:p w14:paraId="6D97C991" w14:textId="77777777" w:rsidR="00733F68" w:rsidRDefault="00733F68" w:rsidP="00733F68">
      <w:r w:rsidRPr="00997DE1">
        <w:rPr>
          <w:b/>
        </w:rPr>
        <w:t>ACKNOWLEDGMENT:</w:t>
      </w:r>
      <w:r>
        <w:t xml:space="preserve"> The undersigned has read and understands this agreement and realizes it relates</w:t>
      </w:r>
      <w:r w:rsidR="00997DE1">
        <w:t xml:space="preserve"> </w:t>
      </w:r>
      <w:r>
        <w:t>to surrendering certain legal rights and does so freely and voluntarily.</w:t>
      </w:r>
    </w:p>
    <w:p w14:paraId="731CB41D" w14:textId="77777777" w:rsidR="00733F68" w:rsidRDefault="00733F68" w:rsidP="00733F68">
      <w:r>
        <w:t>Signature of Parent/Legal Guardian: __________________________________________ Date: ________</w:t>
      </w:r>
    </w:p>
    <w:p w14:paraId="2F36A0DE" w14:textId="77777777" w:rsidR="00733F68" w:rsidRDefault="00733F68" w:rsidP="00733F68">
      <w:r>
        <w:t>Print Name of Parent/Guardian: ______________________________________</w:t>
      </w:r>
    </w:p>
    <w:p w14:paraId="5DC62084" w14:textId="502C2F6D" w:rsidR="00733F68" w:rsidRDefault="00733F68" w:rsidP="00733F68">
      <w:r>
        <w:t>I AM THE PARENT AND/OR LEGAL GUARDIAN OF _____________________________. I HAVE READ AND</w:t>
      </w:r>
      <w:r w:rsidR="003A19DF">
        <w:t xml:space="preserve"> </w:t>
      </w:r>
      <w:r>
        <w:t>UNDERSTAND THAT THIS AGREEMENT INVOLVES SURRENDING SOME LEGAL RIGHTS OF THE PLAYER/MINOR AND ME. I</w:t>
      </w:r>
      <w:r w:rsidR="00997DE1">
        <w:t xml:space="preserve"> </w:t>
      </w:r>
      <w:r>
        <w:t>AGREE TO BE BOUND BY ALL TERMS OF THE THIS AGREEMENT AND I GIVE MY CONSENT FOR THE PARTICIPATION OF THE</w:t>
      </w:r>
    </w:p>
    <w:p w14:paraId="14DA46D1" w14:textId="4DB74669" w:rsidR="00733F68" w:rsidRDefault="00733F68" w:rsidP="00733F68">
      <w:r>
        <w:t xml:space="preserve">NAME PLAYER/MINOR IN THE ACTIVITIES OF </w:t>
      </w:r>
      <w:r w:rsidR="003A19DF">
        <w:t>HEIDI SONJU AIR MINNESOTA</w:t>
      </w:r>
      <w:bookmarkStart w:id="0" w:name="_GoBack"/>
      <w:bookmarkEnd w:id="0"/>
      <w:r>
        <w:t xml:space="preserve"> AAU BASKETBALL.</w:t>
      </w:r>
    </w:p>
    <w:p w14:paraId="14DB71C2" w14:textId="77777777" w:rsidR="00733F68" w:rsidRDefault="00733F68" w:rsidP="00733F68">
      <w:r>
        <w:t>______________________________________________________________________________ DATE: ________________ Signature of Parent/Legal Guardian – Consent and Release on Behalf of Minor</w:t>
      </w:r>
    </w:p>
    <w:p w14:paraId="41A7CAEF" w14:textId="77777777" w:rsidR="00733F68" w:rsidRDefault="00733F68" w:rsidP="00733F68">
      <w:r>
        <w:t>Print Name of Parent/Legal Guardian Contact Phone</w:t>
      </w:r>
    </w:p>
    <w:p w14:paraId="5D211A26" w14:textId="77777777" w:rsidR="00733F68" w:rsidRDefault="00733F68" w:rsidP="00733F68">
      <w:r>
        <w:t>_________________________________________________________________________________</w:t>
      </w:r>
    </w:p>
    <w:sectPr w:rsidR="00733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68"/>
    <w:rsid w:val="003A19DF"/>
    <w:rsid w:val="005A4294"/>
    <w:rsid w:val="00733F68"/>
    <w:rsid w:val="009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D9A9"/>
  <w15:chartTrackingRefBased/>
  <w15:docId w15:val="{114CAEC0-D0C2-492B-BBD9-30458C52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Sonju</dc:creator>
  <cp:keywords/>
  <dc:description/>
  <cp:lastModifiedBy>Heidi Sonju</cp:lastModifiedBy>
  <cp:revision>3</cp:revision>
  <dcterms:created xsi:type="dcterms:W3CDTF">2019-03-31T03:28:00Z</dcterms:created>
  <dcterms:modified xsi:type="dcterms:W3CDTF">2019-03-31T04:05:00Z</dcterms:modified>
</cp:coreProperties>
</file>